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3463A" w14:textId="77777777" w:rsidR="00424A5A" w:rsidRPr="001F4276" w:rsidRDefault="00DC66B7">
      <w:pPr>
        <w:rPr>
          <w:rFonts w:ascii="Tahoma" w:hAnsi="Tahoma" w:cs="Tahoma"/>
          <w:sz w:val="20"/>
          <w:szCs w:val="20"/>
        </w:rPr>
      </w:pPr>
      <w:r w:rsidRPr="001F4276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EEC26B7" wp14:editId="4F834D29">
            <wp:simplePos x="0" y="0"/>
            <wp:positionH relativeFrom="margin">
              <wp:posOffset>-121920</wp:posOffset>
            </wp:positionH>
            <wp:positionV relativeFrom="paragraph">
              <wp:posOffset>-496570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23742" w:rsidRPr="00111612" w14:paraId="1727073B" w14:textId="77777777" w:rsidTr="00381F8B">
        <w:tc>
          <w:tcPr>
            <w:tcW w:w="1080" w:type="dxa"/>
            <w:vAlign w:val="center"/>
          </w:tcPr>
          <w:p w14:paraId="5DFDA8EB" w14:textId="77777777" w:rsidR="00223742" w:rsidRPr="0011161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77777777" w:rsidR="00223742" w:rsidRPr="0011161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color w:val="0000FF"/>
                <w:sz w:val="20"/>
                <w:szCs w:val="20"/>
              </w:rPr>
              <w:t>43001-14/2022-0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11161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5314A11" w14:textId="77777777" w:rsidR="00223742" w:rsidRPr="0011161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F34EE9" w14:textId="77777777" w:rsidR="00223742" w:rsidRPr="0011161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A-27/22 G   </w:t>
            </w:r>
          </w:p>
        </w:tc>
      </w:tr>
      <w:tr w:rsidR="00223742" w:rsidRPr="00111612" w14:paraId="36C076A9" w14:textId="77777777" w:rsidTr="00381F8B">
        <w:tc>
          <w:tcPr>
            <w:tcW w:w="1080" w:type="dxa"/>
            <w:vAlign w:val="center"/>
          </w:tcPr>
          <w:p w14:paraId="4F4D19F4" w14:textId="77777777" w:rsidR="00223742" w:rsidRPr="0011161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59FFC4CE" w:rsidR="00223742" w:rsidRPr="00111612" w:rsidRDefault="000C59A8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14</w:t>
            </w:r>
            <w:r w:rsidR="00223742" w:rsidRPr="00111612"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560603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223742" w:rsidRPr="00111612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11161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8F09C1A" w14:textId="77777777" w:rsidR="00223742" w:rsidRPr="0011161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1A15ED8" w14:textId="77777777" w:rsidR="00223742" w:rsidRPr="0011161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11612">
              <w:rPr>
                <w:rFonts w:ascii="Tahoma" w:hAnsi="Tahoma" w:cs="Tahoma"/>
                <w:color w:val="0000FF"/>
                <w:sz w:val="20"/>
                <w:szCs w:val="20"/>
              </w:rPr>
              <w:t>2431-22-000212/0</w:t>
            </w:r>
          </w:p>
        </w:tc>
      </w:tr>
    </w:tbl>
    <w:p w14:paraId="51CB6C68" w14:textId="77777777" w:rsidR="00957C9E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1F427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1F427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1F427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1F427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1F4276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1A8A5705" w:rsidR="00AD351C" w:rsidRPr="001F4276" w:rsidRDefault="000C59A8" w:rsidP="00AD351C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E46A74">
              <w:rPr>
                <w:rFonts w:ascii="Tahoma" w:hAnsi="Tahoma" w:cs="Tahoma"/>
                <w:b/>
                <w:szCs w:val="20"/>
              </w:rPr>
              <w:t>Ureditev kolesarske povezave »Barjansko kolesarsko omrežje«  na območju občine Vrhnika, 1. faza: Sinja Gorica – meja občine Vrhnika z občino Horjul</w:t>
            </w: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442DF524" w:rsidR="000646A9" w:rsidRPr="001F4276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1F4276" w14:paraId="7315B1C8" w14:textId="77777777" w:rsidTr="009A3CFD">
        <w:trPr>
          <w:trHeight w:val="3511"/>
        </w:trPr>
        <w:tc>
          <w:tcPr>
            <w:tcW w:w="9287" w:type="dxa"/>
          </w:tcPr>
          <w:p w14:paraId="0C5B0F22" w14:textId="73997BA9" w:rsidR="00635921" w:rsidRDefault="000C59A8" w:rsidP="001643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Naročnik </w:t>
            </w:r>
            <w:r>
              <w:rPr>
                <w:rFonts w:ascii="Tahoma" w:hAnsi="Tahoma" w:cs="Tahoma"/>
                <w:sz w:val="20"/>
                <w:szCs w:val="20"/>
              </w:rPr>
              <w:t>je</w:t>
            </w:r>
            <w:r>
              <w:rPr>
                <w:rFonts w:ascii="Tahoma" w:hAnsi="Tahoma" w:cs="Tahoma"/>
                <w:sz w:val="20"/>
                <w:szCs w:val="20"/>
              </w:rPr>
              <w:t xml:space="preserve"> pripravil spremembo razpisne dokumentacije in objavil detajl iztoka iz koritnice</w:t>
            </w:r>
            <w:r w:rsidR="006514D6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6514D6">
              <w:rPr>
                <w:rFonts w:ascii="Arial" w:hAnsi="Arial" w:cs="Arial"/>
                <w:sz w:val="20"/>
                <w:szCs w:val="20"/>
              </w:rPr>
              <w:t>detajl droga za svetlobni prometni znak</w:t>
            </w: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</w:rPr>
              <w:t xml:space="preserve"> ter</w:t>
            </w:r>
            <w:r w:rsidR="005E2C52" w:rsidRPr="00E05F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3F3">
              <w:rPr>
                <w:rFonts w:ascii="Arial" w:hAnsi="Arial" w:cs="Arial"/>
                <w:sz w:val="20"/>
                <w:szCs w:val="20"/>
              </w:rPr>
              <w:t>popravljen popis del</w:t>
            </w:r>
            <w:r w:rsidR="003063F1">
              <w:rPr>
                <w:rFonts w:ascii="Arial" w:hAnsi="Arial" w:cs="Arial"/>
                <w:sz w:val="20"/>
                <w:szCs w:val="20"/>
              </w:rPr>
              <w:t>.</w:t>
            </w:r>
            <w:r w:rsidR="00CC05DC">
              <w:rPr>
                <w:rFonts w:ascii="Arial" w:hAnsi="Arial" w:cs="Arial"/>
                <w:sz w:val="20"/>
                <w:szCs w:val="20"/>
              </w:rPr>
              <w:t xml:space="preserve"> Spremembe so označene rumeno.</w:t>
            </w:r>
          </w:p>
          <w:p w14:paraId="54EB0558" w14:textId="77777777" w:rsidR="005020EB" w:rsidRDefault="005020EB" w:rsidP="00164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1CF21" w14:textId="51853D21" w:rsidR="009F67DA" w:rsidRDefault="009F67DA" w:rsidP="001643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popisu del so se spremenile količine določenih postavk, ki so prikazane spodaj:</w:t>
            </w:r>
          </w:p>
          <w:p w14:paraId="466F2642" w14:textId="311B896B" w:rsidR="009F67DA" w:rsidRDefault="009F67DA" w:rsidP="001643F3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"/>
              <w:gridCol w:w="7157"/>
              <w:gridCol w:w="425"/>
              <w:gridCol w:w="425"/>
            </w:tblGrid>
            <w:tr w:rsidR="009F67DA" w14:paraId="66C9C880" w14:textId="77777777" w:rsidTr="00F204C5">
              <w:trPr>
                <w:trHeight w:val="210"/>
              </w:trPr>
              <w:tc>
                <w:tcPr>
                  <w:tcW w:w="9067" w:type="dxa"/>
                  <w:gridSpan w:val="4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7FF14AA6" w14:textId="77777777" w:rsidR="009F67DA" w:rsidRPr="00A23CB2" w:rsidRDefault="009F67DA" w:rsidP="009F67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 xml:space="preserve">V listu </w:t>
                  </w:r>
                  <w:proofErr w:type="spellStart"/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D_A_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ostalo</w:t>
                  </w: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-iz_nas</w:t>
                  </w:r>
                  <w:proofErr w:type="spellEnd"/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 xml:space="preserve"> so naslednje spremembe:</w:t>
                  </w:r>
                </w:p>
              </w:tc>
            </w:tr>
            <w:tr w:rsidR="009F67DA" w14:paraId="0DEE3F3E" w14:textId="77777777" w:rsidTr="00F204C5">
              <w:trPr>
                <w:trHeight w:val="681"/>
              </w:trPr>
              <w:tc>
                <w:tcPr>
                  <w:tcW w:w="10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661DBCA0" w14:textId="77777777" w:rsidR="009F67DA" w:rsidRDefault="009F67DA" w:rsidP="009F67D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44 142</w:t>
                  </w:r>
                </w:p>
              </w:tc>
              <w:tc>
                <w:tcPr>
                  <w:tcW w:w="7157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1DDA3612" w14:textId="77777777" w:rsidR="009F67DA" w:rsidRDefault="009F67DA" w:rsidP="009F67D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Izdelava jaška iz cementnega betona, krožnega prereza s premerom 60 cm, globokega 1,0 do 1,5 m, z betonskim obročem</w:t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57591240" w14:textId="77777777" w:rsidR="009F67DA" w:rsidRDefault="009F67DA" w:rsidP="009F67D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kos</w:t>
                  </w:r>
                </w:p>
              </w:tc>
              <w:tc>
                <w:tcPr>
                  <w:tcW w:w="42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F1E068E" w14:textId="77777777" w:rsidR="009F67DA" w:rsidRPr="009F67DA" w:rsidRDefault="009F67DA" w:rsidP="009F67DA">
                  <w:pPr>
                    <w:jc w:val="right"/>
                    <w:rPr>
                      <w:rFonts w:ascii="Arial" w:hAnsi="Arial" w:cs="Arial"/>
                      <w:highlight w:val="yellow"/>
                    </w:rPr>
                  </w:pPr>
                  <w:r w:rsidRPr="009F67DA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>27</w:t>
                  </w:r>
                </w:p>
              </w:tc>
            </w:tr>
            <w:tr w:rsidR="009F67DA" w14:paraId="581D151F" w14:textId="77777777" w:rsidTr="00F204C5">
              <w:trPr>
                <w:trHeight w:val="1450"/>
              </w:trPr>
              <w:tc>
                <w:tcPr>
                  <w:tcW w:w="10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7FCF635" w14:textId="77777777" w:rsidR="009F67DA" w:rsidRDefault="009F67DA" w:rsidP="009F67D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44 162</w:t>
                  </w:r>
                </w:p>
              </w:tc>
              <w:tc>
                <w:tcPr>
                  <w:tcW w:w="7157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E7E0A13" w14:textId="77777777" w:rsidR="009F67DA" w:rsidRDefault="009F67DA" w:rsidP="009F67D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Izdelava jaška iz cementnega betona, krožnega prereza s premerom 80 cm, globokega 1,0 do 1,5 m, z razbremenilno ploščo in fleksibilno ploščo - kot npr.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dilatacijska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plošča ANA.  Stik med pokrovom in fleksibilno ploščo se izvede z dvokomponentnim epoksi lepilom. Stik z razbremenilno ploščo se zatesni s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trajnoelastičnim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kitom. Kompletno z vsemi potrebnimi dodatnimi gradbenimi deli in materialom (dodatni izkop, peščena posteljica, zasip s peskom) in prenosi.</w:t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145544EF" w14:textId="77777777" w:rsidR="009F67DA" w:rsidRDefault="009F67DA" w:rsidP="009F67D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kos</w:t>
                  </w:r>
                </w:p>
              </w:tc>
              <w:tc>
                <w:tcPr>
                  <w:tcW w:w="42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264249FC" w14:textId="77777777" w:rsidR="009F67DA" w:rsidRPr="009F67DA" w:rsidRDefault="009F67DA" w:rsidP="009F67DA">
                  <w:pPr>
                    <w:jc w:val="right"/>
                    <w:rPr>
                      <w:rFonts w:ascii="Arial" w:hAnsi="Arial" w:cs="Arial"/>
                      <w:highlight w:val="yellow"/>
                    </w:rPr>
                  </w:pPr>
                  <w:r w:rsidRPr="009F67DA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>7</w:t>
                  </w:r>
                </w:p>
              </w:tc>
            </w:tr>
            <w:tr w:rsidR="009F67DA" w14:paraId="492B3C37" w14:textId="77777777" w:rsidTr="00F204C5">
              <w:trPr>
                <w:trHeight w:val="1386"/>
              </w:trPr>
              <w:tc>
                <w:tcPr>
                  <w:tcW w:w="10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6EC03886" w14:textId="77777777" w:rsidR="009F67DA" w:rsidRDefault="009F67DA" w:rsidP="009F67D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44 163</w:t>
                  </w:r>
                </w:p>
              </w:tc>
              <w:tc>
                <w:tcPr>
                  <w:tcW w:w="7157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5F456CF5" w14:textId="77777777" w:rsidR="009F67DA" w:rsidRDefault="009F67DA" w:rsidP="009F67D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Izdelava jaška iz cementnega betona, krožnega prereza s premerom 100 cm, globokega 1,5 do 2,0 m, z razbremenilno ploščo in fleksibilno ploščo - kot npr.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dilatacijska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plošča ANA.  Stik med pokrovom in fleksibilno ploščo se izvede z dvokomponentnim epoksi lepilom. Stik z razbremenilno ploščo se zatesni s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trajnoelastičnim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kitom. Kompletno z vsemi potrebnimi dodatnimi gradbenimi deli in materialom (dodatni izkop, peščena posteljica, zasip s peskom) in prenosi.</w:t>
                  </w:r>
                </w:p>
              </w:tc>
              <w:tc>
                <w:tcPr>
                  <w:tcW w:w="425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571CBA6" w14:textId="77777777" w:rsidR="009F67DA" w:rsidRDefault="009F67DA" w:rsidP="009F67D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kos</w:t>
                  </w:r>
                </w:p>
              </w:tc>
              <w:tc>
                <w:tcPr>
                  <w:tcW w:w="42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799E4E35" w14:textId="77777777" w:rsidR="009F67DA" w:rsidRPr="009F67DA" w:rsidRDefault="009F67DA" w:rsidP="009F67DA">
                  <w:pPr>
                    <w:jc w:val="right"/>
                    <w:rPr>
                      <w:rFonts w:ascii="Arial" w:hAnsi="Arial" w:cs="Arial"/>
                      <w:highlight w:val="yellow"/>
                    </w:rPr>
                  </w:pPr>
                  <w:r w:rsidRPr="009F67DA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>13</w:t>
                  </w:r>
                </w:p>
              </w:tc>
            </w:tr>
          </w:tbl>
          <w:p w14:paraId="1AB1F8A7" w14:textId="77777777" w:rsidR="009F67DA" w:rsidRDefault="009F67DA" w:rsidP="009F67DA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0"/>
              <w:gridCol w:w="6858"/>
              <w:gridCol w:w="384"/>
              <w:gridCol w:w="765"/>
            </w:tblGrid>
            <w:tr w:rsidR="009F67DA" w14:paraId="0897D713" w14:textId="77777777" w:rsidTr="00F204C5">
              <w:trPr>
                <w:trHeight w:val="210"/>
              </w:trPr>
              <w:tc>
                <w:tcPr>
                  <w:tcW w:w="9067" w:type="dxa"/>
                  <w:gridSpan w:val="4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14:paraId="74D7745C" w14:textId="77777777" w:rsidR="009F67DA" w:rsidRPr="00A23CB2" w:rsidRDefault="009F67DA" w:rsidP="009F67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 xml:space="preserve">V listu </w:t>
                  </w:r>
                  <w:proofErr w:type="spellStart"/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D_A_kolo-iz_nas</w:t>
                  </w:r>
                  <w:proofErr w:type="spellEnd"/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 xml:space="preserve"> so naslednje spremembe:</w:t>
                  </w:r>
                </w:p>
              </w:tc>
            </w:tr>
            <w:tr w:rsidR="009F67DA" w:rsidRPr="00A23CB2" w14:paraId="74498187" w14:textId="77777777" w:rsidTr="00F204C5">
              <w:trPr>
                <w:trHeight w:val="559"/>
              </w:trPr>
              <w:tc>
                <w:tcPr>
                  <w:tcW w:w="10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422ABE0" w14:textId="77777777" w:rsidR="009F67DA" w:rsidRPr="00A23CB2" w:rsidRDefault="009F67DA" w:rsidP="009F67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25 282</w:t>
                  </w:r>
                </w:p>
              </w:tc>
              <w:tc>
                <w:tcPr>
                  <w:tcW w:w="6858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1287E28" w14:textId="77777777" w:rsidR="009F67DA" w:rsidRPr="00A23CB2" w:rsidRDefault="009F67DA" w:rsidP="009F67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Zaščita brežine s kamnito zložbo v suho</w:t>
                  </w: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br/>
                    <w:t>*obcestni jarek</w:t>
                  </w:r>
                </w:p>
              </w:tc>
              <w:tc>
                <w:tcPr>
                  <w:tcW w:w="384" w:type="dxa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97C667A" w14:textId="77777777" w:rsidR="009F67DA" w:rsidRPr="00A23CB2" w:rsidRDefault="009F67DA" w:rsidP="009F67D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23CB2">
                    <w:rPr>
                      <w:rFonts w:ascii="Arial" w:hAnsi="Arial" w:cs="Arial"/>
                      <w:sz w:val="20"/>
                      <w:szCs w:val="20"/>
                    </w:rPr>
                    <w:t>m3</w:t>
                  </w:r>
                </w:p>
              </w:tc>
              <w:tc>
                <w:tcPr>
                  <w:tcW w:w="765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14:paraId="047414AA" w14:textId="77777777" w:rsidR="009F67DA" w:rsidRPr="009F67DA" w:rsidRDefault="009F67DA" w:rsidP="009F67DA">
                  <w:pPr>
                    <w:jc w:val="right"/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</w:pPr>
                  <w:r w:rsidRPr="009F67DA">
                    <w:rPr>
                      <w:rFonts w:ascii="Arial" w:hAnsi="Arial" w:cs="Arial"/>
                      <w:color w:val="FF0000"/>
                      <w:sz w:val="20"/>
                      <w:szCs w:val="20"/>
                      <w:highlight w:val="yellow"/>
                    </w:rPr>
                    <w:t>940,00</w:t>
                  </w:r>
                </w:p>
              </w:tc>
            </w:tr>
          </w:tbl>
          <w:p w14:paraId="3153B363" w14:textId="6D5F71AA" w:rsidR="003063F1" w:rsidRPr="001643F3" w:rsidRDefault="003063F1" w:rsidP="001643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Pr="001F4276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1F4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FECDC" w14:textId="77777777" w:rsidR="00021619" w:rsidRDefault="00021619">
      <w:r>
        <w:separator/>
      </w:r>
    </w:p>
  </w:endnote>
  <w:endnote w:type="continuationSeparator" w:id="0">
    <w:p w14:paraId="71CE9819" w14:textId="77777777" w:rsidR="00021619" w:rsidRDefault="0002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9F23C" w14:textId="77777777" w:rsidR="006904DC" w:rsidRDefault="00690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C9F0832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6514D6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208F9" w14:textId="77777777" w:rsidR="00021619" w:rsidRDefault="00021619">
      <w:r>
        <w:separator/>
      </w:r>
    </w:p>
  </w:footnote>
  <w:footnote w:type="continuationSeparator" w:id="0">
    <w:p w14:paraId="715F0A6D" w14:textId="77777777" w:rsidR="00021619" w:rsidRDefault="00021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24730" w14:textId="77777777" w:rsidR="006904DC" w:rsidRDefault="006904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037D0" w14:textId="77777777" w:rsidR="006904DC" w:rsidRDefault="00690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77777777" w:rsidR="006904DC" w:rsidRDefault="00690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25"/>
  </w:num>
  <w:num w:numId="4">
    <w:abstractNumId w:val="8"/>
  </w:num>
  <w:num w:numId="5">
    <w:abstractNumId w:val="20"/>
  </w:num>
  <w:num w:numId="6">
    <w:abstractNumId w:val="23"/>
  </w:num>
  <w:num w:numId="7">
    <w:abstractNumId w:val="17"/>
  </w:num>
  <w:num w:numId="8">
    <w:abstractNumId w:val="5"/>
  </w:num>
  <w:num w:numId="9">
    <w:abstractNumId w:val="12"/>
  </w:num>
  <w:num w:numId="10">
    <w:abstractNumId w:val="6"/>
  </w:num>
  <w:num w:numId="11">
    <w:abstractNumId w:val="1"/>
  </w:num>
  <w:num w:numId="12">
    <w:abstractNumId w:val="3"/>
  </w:num>
  <w:num w:numId="13">
    <w:abstractNumId w:val="15"/>
  </w:num>
  <w:num w:numId="14">
    <w:abstractNumId w:val="18"/>
  </w:num>
  <w:num w:numId="15">
    <w:abstractNumId w:val="13"/>
  </w:num>
  <w:num w:numId="16">
    <w:abstractNumId w:val="4"/>
  </w:num>
  <w:num w:numId="17">
    <w:abstractNumId w:val="10"/>
  </w:num>
  <w:num w:numId="18">
    <w:abstractNumId w:val="11"/>
  </w:num>
  <w:num w:numId="19">
    <w:abstractNumId w:val="22"/>
  </w:num>
  <w:num w:numId="20">
    <w:abstractNumId w:val="26"/>
  </w:num>
  <w:num w:numId="21">
    <w:abstractNumId w:val="24"/>
  </w:num>
  <w:num w:numId="22">
    <w:abstractNumId w:val="7"/>
  </w:num>
  <w:num w:numId="23">
    <w:abstractNumId w:val="16"/>
  </w:num>
  <w:num w:numId="24">
    <w:abstractNumId w:val="0"/>
  </w:num>
  <w:num w:numId="25">
    <w:abstractNumId w:val="21"/>
  </w:num>
  <w:num w:numId="26">
    <w:abstractNumId w:val="19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21619"/>
    <w:rsid w:val="000646A9"/>
    <w:rsid w:val="00070881"/>
    <w:rsid w:val="000C59A8"/>
    <w:rsid w:val="000F37D4"/>
    <w:rsid w:val="001643F3"/>
    <w:rsid w:val="00166743"/>
    <w:rsid w:val="001724A3"/>
    <w:rsid w:val="00174520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87AC5"/>
    <w:rsid w:val="002E7CF0"/>
    <w:rsid w:val="003063F1"/>
    <w:rsid w:val="003133A6"/>
    <w:rsid w:val="004109FE"/>
    <w:rsid w:val="00412499"/>
    <w:rsid w:val="00414917"/>
    <w:rsid w:val="0042179A"/>
    <w:rsid w:val="00424A5A"/>
    <w:rsid w:val="00437A8B"/>
    <w:rsid w:val="004412F3"/>
    <w:rsid w:val="004A0794"/>
    <w:rsid w:val="004A31A5"/>
    <w:rsid w:val="004B34B5"/>
    <w:rsid w:val="00501CF6"/>
    <w:rsid w:val="005020EB"/>
    <w:rsid w:val="005223A4"/>
    <w:rsid w:val="00556816"/>
    <w:rsid w:val="00560603"/>
    <w:rsid w:val="0056613E"/>
    <w:rsid w:val="005B3896"/>
    <w:rsid w:val="005E2C52"/>
    <w:rsid w:val="00603A83"/>
    <w:rsid w:val="00631EA0"/>
    <w:rsid w:val="00635921"/>
    <w:rsid w:val="00637BE6"/>
    <w:rsid w:val="006514D6"/>
    <w:rsid w:val="006637FE"/>
    <w:rsid w:val="00686713"/>
    <w:rsid w:val="006904DC"/>
    <w:rsid w:val="0069181D"/>
    <w:rsid w:val="00693961"/>
    <w:rsid w:val="006E60FC"/>
    <w:rsid w:val="00720F86"/>
    <w:rsid w:val="00731402"/>
    <w:rsid w:val="00747B12"/>
    <w:rsid w:val="0075675B"/>
    <w:rsid w:val="00757BC3"/>
    <w:rsid w:val="0076471D"/>
    <w:rsid w:val="007E2DCD"/>
    <w:rsid w:val="008202D3"/>
    <w:rsid w:val="00886791"/>
    <w:rsid w:val="008F314A"/>
    <w:rsid w:val="00926CA8"/>
    <w:rsid w:val="00957C9E"/>
    <w:rsid w:val="00982595"/>
    <w:rsid w:val="009A07F7"/>
    <w:rsid w:val="009A3CFD"/>
    <w:rsid w:val="009F67DA"/>
    <w:rsid w:val="00A05C73"/>
    <w:rsid w:val="00A0728D"/>
    <w:rsid w:val="00A17575"/>
    <w:rsid w:val="00A336CA"/>
    <w:rsid w:val="00A414B0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40FFF"/>
    <w:rsid w:val="00BA38BA"/>
    <w:rsid w:val="00BB5A58"/>
    <w:rsid w:val="00BD40EE"/>
    <w:rsid w:val="00BE462E"/>
    <w:rsid w:val="00C325EB"/>
    <w:rsid w:val="00C77E2D"/>
    <w:rsid w:val="00C96E11"/>
    <w:rsid w:val="00CA5BF3"/>
    <w:rsid w:val="00CC05DC"/>
    <w:rsid w:val="00DC66B7"/>
    <w:rsid w:val="00DE5FAA"/>
    <w:rsid w:val="00E0140C"/>
    <w:rsid w:val="00E238F0"/>
    <w:rsid w:val="00E25E12"/>
    <w:rsid w:val="00E347D1"/>
    <w:rsid w:val="00E51016"/>
    <w:rsid w:val="00E60E68"/>
    <w:rsid w:val="00E92132"/>
    <w:rsid w:val="00EB24F7"/>
    <w:rsid w:val="00EC0252"/>
    <w:rsid w:val="00F71C6C"/>
    <w:rsid w:val="00F92D21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293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Sabina</cp:lastModifiedBy>
  <cp:revision>20</cp:revision>
  <cp:lastPrinted>2022-04-14T13:18:00Z</cp:lastPrinted>
  <dcterms:created xsi:type="dcterms:W3CDTF">2021-04-11T11:59:00Z</dcterms:created>
  <dcterms:modified xsi:type="dcterms:W3CDTF">2022-04-14T13:18:00Z</dcterms:modified>
</cp:coreProperties>
</file>